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C" w:rsidRPr="00B63B76" w:rsidRDefault="00DC0CEC" w:rsidP="00C15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ой программы «Обеспечение малоимущих граждан жилыми помещениями по договорам социального найма в муниципальном образовании «Город Майкоп» на 201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6D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A71" w:rsidRDefault="00C63A71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945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малоимущих граждан жилыми помещениями по договорам социального найма в муниципальном образовании «Город Майкоп» на 20</w:t>
      </w:r>
      <w:r w:rsidR="002769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769B2">
        <w:rPr>
          <w:rFonts w:ascii="Times New Roman" w:hAnsi="Times New Roman" w:cs="Times New Roman"/>
          <w:sz w:val="28"/>
          <w:szCs w:val="28"/>
        </w:rPr>
        <w:t>2</w:t>
      </w:r>
      <w:r w:rsidR="009443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2769B2">
        <w:rPr>
          <w:rFonts w:ascii="Times New Roman" w:hAnsi="Times New Roman" w:cs="Times New Roman"/>
          <w:sz w:val="28"/>
          <w:szCs w:val="28"/>
        </w:rPr>
        <w:t>31.10.2017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69B2">
        <w:rPr>
          <w:rFonts w:ascii="Times New Roman" w:hAnsi="Times New Roman" w:cs="Times New Roman"/>
          <w:sz w:val="28"/>
          <w:szCs w:val="28"/>
        </w:rPr>
        <w:t>1298</w:t>
      </w:r>
      <w:r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2769B2" w:rsidRDefault="00C63A71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82BD8">
        <w:rPr>
          <w:rFonts w:ascii="Times New Roman" w:hAnsi="Times New Roman" w:cs="Times New Roman"/>
          <w:sz w:val="28"/>
          <w:szCs w:val="28"/>
        </w:rPr>
        <w:t xml:space="preserve">муниципальной программы проведено мероприятие по приобретению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D8">
        <w:rPr>
          <w:rFonts w:ascii="Times New Roman" w:hAnsi="Times New Roman" w:cs="Times New Roman"/>
          <w:sz w:val="28"/>
          <w:szCs w:val="28"/>
        </w:rPr>
        <w:t xml:space="preserve">для предоставления по договорам социального найма малоимущим гражданам, нуждающимся в предоставлении жилых помещений </w:t>
      </w:r>
      <w:r w:rsidR="00DB5E45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способствующего </w:t>
      </w:r>
      <w:r w:rsidR="002769B2">
        <w:rPr>
          <w:rFonts w:ascii="Times New Roman" w:hAnsi="Times New Roman" w:cs="Times New Roman"/>
          <w:sz w:val="28"/>
          <w:szCs w:val="28"/>
        </w:rPr>
        <w:t xml:space="preserve">повышению уровня обеспеченности жильем малоимущих граждан. </w:t>
      </w:r>
    </w:p>
    <w:p w:rsidR="00A82BD8" w:rsidRDefault="00DB5E45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D8">
        <w:rPr>
          <w:rFonts w:ascii="Times New Roman" w:hAnsi="Times New Roman" w:cs="Times New Roman"/>
          <w:sz w:val="28"/>
          <w:szCs w:val="28"/>
        </w:rPr>
        <w:t>Сведения о достижении значения целев</w:t>
      </w:r>
      <w:r w:rsidR="00C50D1E">
        <w:rPr>
          <w:rFonts w:ascii="Times New Roman" w:hAnsi="Times New Roman" w:cs="Times New Roman"/>
          <w:sz w:val="28"/>
          <w:szCs w:val="28"/>
        </w:rPr>
        <w:t xml:space="preserve">ых </w:t>
      </w:r>
      <w:r w:rsidR="00A82BD8">
        <w:rPr>
          <w:rFonts w:ascii="Times New Roman" w:hAnsi="Times New Roman" w:cs="Times New Roman"/>
          <w:sz w:val="28"/>
          <w:szCs w:val="28"/>
        </w:rPr>
        <w:t>показател</w:t>
      </w:r>
      <w:r w:rsidR="00C50D1E">
        <w:rPr>
          <w:rFonts w:ascii="Times New Roman" w:hAnsi="Times New Roman" w:cs="Times New Roman"/>
          <w:sz w:val="28"/>
          <w:szCs w:val="28"/>
        </w:rPr>
        <w:t>ей (индикаторов)</w:t>
      </w:r>
      <w:r w:rsidR="00A82BD8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приведены в Таблице № 1.   </w:t>
      </w:r>
    </w:p>
    <w:p w:rsidR="00655C96" w:rsidRDefault="00655C96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C50D1E" w:rsidRDefault="00C50D1E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C50D1E" w:rsidRDefault="00C50D1E" w:rsidP="00C50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563" w:type="dxa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276"/>
        <w:gridCol w:w="710"/>
        <w:gridCol w:w="868"/>
        <w:gridCol w:w="1639"/>
      </w:tblGrid>
      <w:tr w:rsidR="00C50D1E" w:rsidTr="00655C96">
        <w:trPr>
          <w:trHeight w:hRule="exact" w:val="902"/>
        </w:trPr>
        <w:tc>
          <w:tcPr>
            <w:tcW w:w="534" w:type="dxa"/>
            <w:vMerge w:val="restart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55C96" w:rsidRPr="00C1562E" w:rsidRDefault="00655C9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54" w:type="dxa"/>
            <w:gridSpan w:val="3"/>
          </w:tcPr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639" w:type="dxa"/>
            <w:vMerge w:val="restart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показателей (индикатора) на конец отчетного года (</w:t>
            </w:r>
            <w:r w:rsidR="00655C96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rPr>
          <w:trHeight w:val="510"/>
        </w:trPr>
        <w:tc>
          <w:tcPr>
            <w:tcW w:w="5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0D1E" w:rsidRDefault="00C50D1E" w:rsidP="0027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69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2"/>
          </w:tcPr>
          <w:p w:rsidR="00C50D1E" w:rsidRDefault="00C50D1E" w:rsidP="0027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69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rPr>
          <w:trHeight w:hRule="exact" w:val="397"/>
        </w:trPr>
        <w:tc>
          <w:tcPr>
            <w:tcW w:w="5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8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9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0FDC" w:rsidTr="00655C96">
        <w:trPr>
          <w:trHeight w:hRule="exact" w:val="454"/>
        </w:trPr>
        <w:tc>
          <w:tcPr>
            <w:tcW w:w="9563" w:type="dxa"/>
            <w:gridSpan w:val="7"/>
          </w:tcPr>
          <w:p w:rsidR="00190FDC" w:rsidRPr="00190FDC" w:rsidRDefault="00190FDC" w:rsidP="0019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 w:rsidR="002769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76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190FDC" w:rsidRDefault="00190FDC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50D1E" w:rsidRDefault="002769B2" w:rsidP="00A72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малоимущих граждан (семей), улучшивших жилищные условия</w:t>
            </w:r>
          </w:p>
        </w:tc>
        <w:tc>
          <w:tcPr>
            <w:tcW w:w="1134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</w:tcPr>
          <w:p w:rsidR="00C50D1E" w:rsidRDefault="0082154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710" w:type="dxa"/>
          </w:tcPr>
          <w:p w:rsidR="00C50D1E" w:rsidRDefault="002769B2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68" w:type="dxa"/>
          </w:tcPr>
          <w:p w:rsidR="00C50D1E" w:rsidRDefault="002769B2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639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5A06F0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муниципальной программы, запланированный на 2018 год, достигнут, с одной семьей заключен договор социального найма. </w:t>
      </w:r>
    </w:p>
    <w:p w:rsidR="005A06F0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был рассчитан путем соотношения количества малообеспеченных граждан (семей),  получивших в отчетном периоде жилые помещения к общему количеству семей малообеспеченных граждан, состоящих на учете в качестве нуждающихся в улучшении жилищных условий на 1 января отчетного года, признанных малоимущими.</w:t>
      </w:r>
    </w:p>
    <w:p w:rsidR="005A06F0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1/2803 х 100 = 0,036</w:t>
      </w:r>
    </w:p>
    <w:p w:rsidR="00C50D1E" w:rsidRDefault="00C50D1E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C50D1E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C50D1E">
        <w:rPr>
          <w:rFonts w:ascii="Times New Roman" w:hAnsi="Times New Roman" w:cs="Times New Roman"/>
          <w:sz w:val="28"/>
          <w:szCs w:val="28"/>
        </w:rPr>
        <w:t>сновное мероприятие «</w:t>
      </w:r>
      <w:r w:rsidR="002769B2">
        <w:rPr>
          <w:rFonts w:ascii="Times New Roman" w:hAnsi="Times New Roman" w:cs="Times New Roman"/>
          <w:sz w:val="28"/>
          <w:szCs w:val="28"/>
        </w:rPr>
        <w:t>Обеспечение жильем малоимущих граждан</w:t>
      </w:r>
      <w:r w:rsidR="00C50D1E">
        <w:rPr>
          <w:rFonts w:ascii="Times New Roman" w:hAnsi="Times New Roman" w:cs="Times New Roman"/>
          <w:sz w:val="28"/>
          <w:szCs w:val="28"/>
        </w:rPr>
        <w:t xml:space="preserve">» выполнено на 100 %. </w:t>
      </w:r>
    </w:p>
    <w:p w:rsidR="00190FDC" w:rsidRDefault="00190FDC" w:rsidP="00190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D1E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5A06F0" w:rsidSect="00190FD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Pr="00FE4C89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A6F0B" w:rsidRDefault="00FA6F0B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4113"/>
        <w:gridCol w:w="2410"/>
        <w:gridCol w:w="2126"/>
        <w:gridCol w:w="2268"/>
        <w:gridCol w:w="2410"/>
      </w:tblGrid>
      <w:tr w:rsidR="005A06F0" w:rsidRPr="000372DE" w:rsidTr="003B1DD2">
        <w:trPr>
          <w:trHeight w:hRule="exact" w:val="492"/>
        </w:trPr>
        <w:tc>
          <w:tcPr>
            <w:tcW w:w="1132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3" w:type="dxa"/>
            <w:vMerge w:val="restart"/>
          </w:tcPr>
          <w:p w:rsidR="005A06F0" w:rsidRPr="000372DE" w:rsidRDefault="005A06F0" w:rsidP="00C60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C605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 w:rsidR="00C605BD">
              <w:rPr>
                <w:rFonts w:ascii="Times New Roman" w:hAnsi="Times New Roman" w:cs="Times New Roman"/>
              </w:rPr>
              <w:t xml:space="preserve"> (направления расходов), контрольного события</w:t>
            </w:r>
          </w:p>
        </w:tc>
        <w:tc>
          <w:tcPr>
            <w:tcW w:w="2410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r w:rsidR="00C605BD">
              <w:rPr>
                <w:rFonts w:ascii="Times New Roman" w:hAnsi="Times New Roman" w:cs="Times New Roman"/>
              </w:rPr>
              <w:t>, соисполнитель, участник</w:t>
            </w:r>
          </w:p>
        </w:tc>
        <w:tc>
          <w:tcPr>
            <w:tcW w:w="6804" w:type="dxa"/>
            <w:gridSpan w:val="3"/>
          </w:tcPr>
          <w:p w:rsidR="005A06F0" w:rsidRDefault="005A06F0" w:rsidP="003B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3B1DD2">
              <w:rPr>
                <w:rFonts w:ascii="Times New Roman" w:hAnsi="Times New Roman" w:cs="Times New Roman"/>
              </w:rPr>
              <w:t>2018 год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A06F0" w:rsidRPr="000372DE" w:rsidTr="00C605BD">
        <w:trPr>
          <w:trHeight w:hRule="exact" w:val="284"/>
        </w:trPr>
        <w:tc>
          <w:tcPr>
            <w:tcW w:w="1132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06F0" w:rsidRPr="000372DE" w:rsidTr="005A06F0">
        <w:trPr>
          <w:trHeight w:val="510"/>
        </w:trPr>
        <w:tc>
          <w:tcPr>
            <w:tcW w:w="14459" w:type="dxa"/>
            <w:gridSpan w:val="6"/>
          </w:tcPr>
          <w:p w:rsidR="005A06F0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Обеспечение жильем малоимущих граждан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Формирование сводного списка малоимущих  граждан, нуждающихся в жилых помещениях (количество семей)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C605BD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C605BD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 xml:space="preserve">Количество материалов (методических указаний) по разъяснению условий участия в муниципальной программе в электронных средствах массовой </w:t>
            </w:r>
            <w:r w:rsidRPr="00F62C47"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lastRenderedPageBreak/>
              <w:t>1.1.1.4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заключенных договоров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4113" w:type="dxa"/>
          </w:tcPr>
          <w:p w:rsidR="005A06F0" w:rsidRPr="00F62C47" w:rsidRDefault="005A06F0" w:rsidP="00C60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малоимущих граждан</w:t>
            </w:r>
            <w:r w:rsidR="00C605BD">
              <w:rPr>
                <w:rFonts w:ascii="Times New Roman" w:hAnsi="Times New Roman" w:cs="Times New Roman"/>
              </w:rPr>
              <w:t xml:space="preserve"> (семей)</w:t>
            </w:r>
            <w:r w:rsidRPr="00F62C47">
              <w:rPr>
                <w:rFonts w:ascii="Times New Roman" w:hAnsi="Times New Roman" w:cs="Times New Roman"/>
              </w:rPr>
              <w:t xml:space="preserve">, </w:t>
            </w:r>
            <w:r w:rsidR="00C605BD">
              <w:rPr>
                <w:rFonts w:ascii="Times New Roman" w:hAnsi="Times New Roman" w:cs="Times New Roman"/>
              </w:rPr>
              <w:t>состоящих на учете в качестве нуждающихся в предоставлении жилых помещений по договору социального найма, по состоянию на 02 января отчетного года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B56C94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B56C94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9214" w:type="dxa"/>
            <w:gridSpan w:val="4"/>
          </w:tcPr>
          <w:p w:rsidR="005A06F0" w:rsidRDefault="004F7551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214" w:type="dxa"/>
            <w:gridSpan w:val="4"/>
          </w:tcPr>
          <w:p w:rsidR="005A06F0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6F0" w:rsidRDefault="005A06F0" w:rsidP="005A06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A06F0" w:rsidSect="005A06F0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705B5B" w:rsidRDefault="00705B5B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</w:t>
      </w:r>
      <w:r w:rsidR="00190FDC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год приведена в Таблице № 3. </w:t>
      </w:r>
    </w:p>
    <w:p w:rsidR="00B56C94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p w:rsidR="00B56C94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56C94" w:rsidRPr="003B1DD2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D2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999"/>
        <w:gridCol w:w="1276"/>
        <w:gridCol w:w="1403"/>
        <w:gridCol w:w="851"/>
        <w:gridCol w:w="708"/>
      </w:tblGrid>
      <w:tr w:rsidR="00B56C94" w:rsidRPr="00077370" w:rsidTr="00FA6F0B">
        <w:trPr>
          <w:trHeight w:hRule="exact" w:val="284"/>
        </w:trPr>
        <w:tc>
          <w:tcPr>
            <w:tcW w:w="3686" w:type="dxa"/>
            <w:vMerge w:val="restart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99" w:type="dxa"/>
            <w:vMerge w:val="restart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8" w:type="dxa"/>
            <w:gridSpan w:val="4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.), годы</w:t>
            </w: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0B" w:rsidRPr="00077370" w:rsidTr="00FA6F0B">
        <w:trPr>
          <w:trHeight w:hRule="exact" w:val="1191"/>
        </w:trPr>
        <w:tc>
          <w:tcPr>
            <w:tcW w:w="3686" w:type="dxa"/>
            <w:vMerge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</w:t>
            </w: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января 2018</w:t>
            </w: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января отчетного года</w:t>
            </w:r>
          </w:p>
        </w:tc>
        <w:tc>
          <w:tcPr>
            <w:tcW w:w="1403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роспись, план на 31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proofErr w:type="spellEnd"/>
          </w:p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A6F0B" w:rsidRPr="00077370" w:rsidTr="00FA6F0B">
        <w:trPr>
          <w:trHeight w:hRule="exact" w:val="284"/>
        </w:trPr>
        <w:tc>
          <w:tcPr>
            <w:tcW w:w="3686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6C94" w:rsidRPr="00077370" w:rsidTr="00FA6F0B">
        <w:trPr>
          <w:trHeight w:hRule="exact" w:val="284"/>
        </w:trPr>
        <w:tc>
          <w:tcPr>
            <w:tcW w:w="3686" w:type="dxa"/>
            <w:vMerge w:val="restart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3330,0</w:t>
            </w:r>
          </w:p>
        </w:tc>
        <w:tc>
          <w:tcPr>
            <w:tcW w:w="851" w:type="dxa"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3285,0</w:t>
            </w:r>
          </w:p>
        </w:tc>
        <w:tc>
          <w:tcPr>
            <w:tcW w:w="708" w:type="dxa"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B1DD2" w:rsidRPr="00077370" w:rsidTr="003B1DD2">
        <w:trPr>
          <w:trHeight w:hRule="exact" w:val="1134"/>
        </w:trPr>
        <w:tc>
          <w:tcPr>
            <w:tcW w:w="368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3B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  <w:vMerge w:val="restart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3330,0</w:t>
            </w:r>
          </w:p>
        </w:tc>
        <w:tc>
          <w:tcPr>
            <w:tcW w:w="851" w:type="dxa"/>
            <w:vMerge w:val="restart"/>
          </w:tcPr>
          <w:p w:rsidR="003B1DD2" w:rsidRDefault="003B1DD2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3285,0</w:t>
            </w:r>
          </w:p>
        </w:tc>
        <w:tc>
          <w:tcPr>
            <w:tcW w:w="708" w:type="dxa"/>
            <w:vMerge w:val="restart"/>
          </w:tcPr>
          <w:p w:rsidR="003B1DD2" w:rsidRDefault="003B1DD2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6C94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56C94" w:rsidRDefault="00B56C94" w:rsidP="00B5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4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56C94" w:rsidRDefault="00B56C94" w:rsidP="00B5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D2" w:rsidRPr="00077370" w:rsidTr="003B1DD2">
        <w:trPr>
          <w:trHeight w:val="430"/>
        </w:trPr>
        <w:tc>
          <w:tcPr>
            <w:tcW w:w="3686" w:type="dxa"/>
            <w:vMerge w:val="restart"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малоимущих граждан жилыми помещениями по договорам </w:t>
            </w:r>
          </w:p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999" w:type="dxa"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3330,0</w:t>
            </w:r>
          </w:p>
        </w:tc>
        <w:tc>
          <w:tcPr>
            <w:tcW w:w="851" w:type="dxa"/>
          </w:tcPr>
          <w:p w:rsidR="003B1DD2" w:rsidRDefault="003B1DD2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3285,0</w:t>
            </w:r>
          </w:p>
        </w:tc>
        <w:tc>
          <w:tcPr>
            <w:tcW w:w="708" w:type="dxa"/>
          </w:tcPr>
          <w:p w:rsidR="003B1DD2" w:rsidRDefault="003B1DD2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B1DD2" w:rsidRPr="00077370" w:rsidTr="00FA6F0B">
        <w:trPr>
          <w:trHeight w:val="703"/>
        </w:trPr>
        <w:tc>
          <w:tcPr>
            <w:tcW w:w="3686" w:type="dxa"/>
            <w:vMerge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  <w:vMerge w:val="restart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3330,0</w:t>
            </w:r>
          </w:p>
        </w:tc>
        <w:tc>
          <w:tcPr>
            <w:tcW w:w="851" w:type="dxa"/>
            <w:vMerge w:val="restart"/>
          </w:tcPr>
          <w:p w:rsidR="003B1DD2" w:rsidRDefault="003B1DD2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3285,0</w:t>
            </w:r>
          </w:p>
        </w:tc>
        <w:tc>
          <w:tcPr>
            <w:tcW w:w="708" w:type="dxa"/>
            <w:vMerge w:val="restart"/>
          </w:tcPr>
          <w:p w:rsidR="003B1DD2" w:rsidRDefault="003B1DD2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B1DD2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D2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B5B" w:rsidRDefault="0079168D" w:rsidP="00705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6C2350">
        <w:rPr>
          <w:rFonts w:ascii="Times New Roman" w:hAnsi="Times New Roman" w:cs="Times New Roman"/>
          <w:sz w:val="28"/>
          <w:szCs w:val="28"/>
        </w:rPr>
        <w:t>8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705B5B">
        <w:rPr>
          <w:rFonts w:ascii="Times New Roman" w:hAnsi="Times New Roman" w:cs="Times New Roman"/>
          <w:sz w:val="28"/>
          <w:szCs w:val="28"/>
        </w:rPr>
        <w:t xml:space="preserve"> дважды вносились изменения: </w:t>
      </w:r>
    </w:p>
    <w:p w:rsidR="00705B5B" w:rsidRPr="00A36D9A" w:rsidRDefault="00705B5B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12.04.2018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455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Майкоп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31.10.2017 N 1298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малоимущих граждан жилыми помещениями по договорам социального найма в муниципальном образовании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Майкоп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2018 - 2020 годы» муниципальная программа изложена в новой редакции</w:t>
      </w:r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целях приведения в соответствие со сводной бюджетной росписью</w:t>
      </w:r>
      <w:proofErr w:type="gramEnd"/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01.01.2018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45A58" w:rsidRPr="00640346" w:rsidRDefault="00640346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28.12.2018 № 1628 «О внесении изменений в муниципальную программу «Обеспечение малоимущих граждан жилыми помещениями по договорам социального найма в муниципальном образовании «Город Майкоп» на 2018 - 2020 годы» 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была проведена корректировка бюджетных ассигнований муниципальной программы, в целях приведения в соответствие со сводной бюджетной росписью, по состоянию на 31.12.201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C9F" w:rsidRPr="00D67BE1" w:rsidRDefault="00C73AE3" w:rsidP="00C63A7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89" w:rsidRPr="000D52F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8B70CD" w:rsidSect="003B1DD2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2F2875" w:rsidTr="002F2875">
        <w:tc>
          <w:tcPr>
            <w:tcW w:w="15560" w:type="dxa"/>
            <w:gridSpan w:val="4"/>
            <w:tcBorders>
              <w:top w:val="nil"/>
              <w:left w:val="nil"/>
              <w:right w:val="nil"/>
            </w:tcBorders>
          </w:tcPr>
          <w:p w:rsidR="002F2875" w:rsidRDefault="004F7551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F2875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реализации муниципальной программы </w:t>
            </w:r>
          </w:p>
          <w:p w:rsidR="002F2875" w:rsidRDefault="002F28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D4D6E">
        <w:tc>
          <w:tcPr>
            <w:tcW w:w="3369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подпрограмм:</w:t>
            </w: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1A707F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подпрограммы</w:t>
            </w:r>
          </w:p>
        </w:tc>
        <w:tc>
          <w:tcPr>
            <w:tcW w:w="5244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муниципальной программы;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6556C2" w:rsidRPr="007D7E2D" w:rsidRDefault="006556C2" w:rsidP="0065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0,036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0,036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6556C2" w:rsidRPr="007D7E2D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1 </w:t>
            </w:r>
          </w:p>
        </w:tc>
        <w:tc>
          <w:tcPr>
            <w:tcW w:w="4537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1/1 = 1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2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415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1/1=1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6556C2" w:rsidRPr="00715D75" w:rsidRDefault="003A33DC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6556C2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32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2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7149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2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3B1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4537" w:type="dxa"/>
          </w:tcPr>
          <w:p w:rsidR="006556C2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32/</w:t>
            </w:r>
            <w:r w:rsidR="007149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1,</w:t>
            </w:r>
            <w:r w:rsidR="007149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1/1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2/2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1/1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ОДкс5 =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14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64" w:rsidTr="006D4D6E">
        <w:tc>
          <w:tcPr>
            <w:tcW w:w="3369" w:type="dxa"/>
          </w:tcPr>
          <w:p w:rsidR="00EB1564" w:rsidRPr="00715D75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244" w:type="dxa"/>
          </w:tcPr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события</w:t>
            </w:r>
          </w:p>
          <w:p w:rsidR="00EB1564" w:rsidRP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1,16</w:t>
            </w:r>
          </w:p>
          <w:p w:rsidR="002A6210" w:rsidRP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37" w:type="dxa"/>
          </w:tcPr>
          <w:p w:rsidR="00EB1564" w:rsidRDefault="002A6210" w:rsidP="003B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F7551">
              <w:rPr>
                <w:rFonts w:ascii="Times New Roman" w:hAnsi="Times New Roman" w:cs="Times New Roman"/>
                <w:sz w:val="24"/>
                <w:szCs w:val="24"/>
              </w:rPr>
              <w:t>(1,07+1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+1+1+1)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244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выполненных в полном объеме, из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запланированных к реализации в отчетном году;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1/1 = 1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715D75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6556C2" w:rsidRPr="00715D75" w:rsidRDefault="006556C2" w:rsidP="007C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3285,0</w:t>
            </w:r>
          </w:p>
          <w:p w:rsidR="006556C2" w:rsidRDefault="006556C2" w:rsidP="002F2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3330,0</w:t>
            </w:r>
          </w:p>
        </w:tc>
        <w:tc>
          <w:tcPr>
            <w:tcW w:w="4537" w:type="dxa"/>
          </w:tcPr>
          <w:p w:rsidR="006556C2" w:rsidRDefault="006556C2" w:rsidP="00F3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3285,0/3330,0 = 0,99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ресурсов;</w:t>
            </w:r>
          </w:p>
          <w:p w:rsidR="006556C2" w:rsidRDefault="006556C2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финансируемых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6556C2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655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Default="006556C2" w:rsidP="00FE2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0,99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1/0,99 =  1 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5168DA" w:rsidRDefault="006556C2" w:rsidP="005168D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A6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A6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2A6210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Default="006556C2" w:rsidP="0094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х 1 = 1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944328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FE2E1F" w:rsidRDefault="00FE2E1F" w:rsidP="00FE2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признается высокой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эффективной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ее дальнейшее финансирование целесообразно. </w:t>
      </w:r>
    </w:p>
    <w:p w:rsidR="00FA6F0B" w:rsidRDefault="00FA6F0B" w:rsidP="00FE2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была разработана и утверждена муниципальная программа «Обеспечение малоимущих граждан жилыми помещениями по договорам социального найма в муниципальном образовании «Город Майкоп» на 2018-2021 годы», в рамках которой планируется реализация мероприятий, способствующих повышению уровня обеспеченности жильем малоимущих граждан. </w:t>
      </w: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постоянно увеличивающейся очередностью малоимущих граждан, не имеющих собственного жилья, </w:t>
      </w:r>
      <w:r w:rsidR="00FE2E1F">
        <w:rPr>
          <w:rFonts w:ascii="Times New Roman" w:hAnsi="Times New Roman" w:cs="Times New Roman"/>
          <w:sz w:val="28"/>
          <w:szCs w:val="28"/>
        </w:rPr>
        <w:t xml:space="preserve">требуется 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финансирования на реализацию меро</w:t>
      </w:r>
      <w:r w:rsidR="00FE2E1F">
        <w:rPr>
          <w:rFonts w:ascii="Times New Roman" w:hAnsi="Times New Roman" w:cs="Times New Roman"/>
          <w:sz w:val="28"/>
          <w:szCs w:val="28"/>
        </w:rPr>
        <w:t>приятий муниципальной программы на 2018-202</w:t>
      </w:r>
      <w:r w:rsidR="00F337CA">
        <w:rPr>
          <w:rFonts w:ascii="Times New Roman" w:hAnsi="Times New Roman" w:cs="Times New Roman"/>
          <w:sz w:val="28"/>
          <w:szCs w:val="28"/>
        </w:rPr>
        <w:t>1</w:t>
      </w:r>
      <w:r w:rsidR="00FE2E1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DC" w:rsidRDefault="00190FDC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F337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47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3B1D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B3506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                                                   </w:t>
      </w:r>
      <w:proofErr w:type="spellStart"/>
      <w:r w:rsidR="003B1DD2">
        <w:rPr>
          <w:rFonts w:ascii="Times New Roman" w:hAnsi="Times New Roman" w:cs="Times New Roman"/>
          <w:sz w:val="28"/>
          <w:szCs w:val="28"/>
        </w:rPr>
        <w:t>В.А.Величаева</w:t>
      </w:r>
      <w:bookmarkStart w:id="0" w:name="_GoBack"/>
      <w:bookmarkEnd w:id="0"/>
      <w:proofErr w:type="spellEnd"/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26C9F"/>
    <w:rsid w:val="000372DE"/>
    <w:rsid w:val="000724A2"/>
    <w:rsid w:val="00077370"/>
    <w:rsid w:val="000B5747"/>
    <w:rsid w:val="000C0E39"/>
    <w:rsid w:val="000C37F2"/>
    <w:rsid w:val="000C4FDD"/>
    <w:rsid w:val="000C6561"/>
    <w:rsid w:val="000D52FC"/>
    <w:rsid w:val="00113200"/>
    <w:rsid w:val="001409F9"/>
    <w:rsid w:val="00163D90"/>
    <w:rsid w:val="00187F8E"/>
    <w:rsid w:val="00190FDC"/>
    <w:rsid w:val="001A707F"/>
    <w:rsid w:val="001B0605"/>
    <w:rsid w:val="001C0A0B"/>
    <w:rsid w:val="001D2E2E"/>
    <w:rsid w:val="001F1B4E"/>
    <w:rsid w:val="002415CB"/>
    <w:rsid w:val="00261FAC"/>
    <w:rsid w:val="00272F5A"/>
    <w:rsid w:val="002769B2"/>
    <w:rsid w:val="00281D30"/>
    <w:rsid w:val="002900DF"/>
    <w:rsid w:val="002A2665"/>
    <w:rsid w:val="002A35BF"/>
    <w:rsid w:val="002A4A87"/>
    <w:rsid w:val="002A6210"/>
    <w:rsid w:val="002C0BB1"/>
    <w:rsid w:val="002F2875"/>
    <w:rsid w:val="00307D7F"/>
    <w:rsid w:val="00316BE0"/>
    <w:rsid w:val="00354BAF"/>
    <w:rsid w:val="00357082"/>
    <w:rsid w:val="00372970"/>
    <w:rsid w:val="003A33DC"/>
    <w:rsid w:val="003B1DD2"/>
    <w:rsid w:val="003D1CC8"/>
    <w:rsid w:val="003E1693"/>
    <w:rsid w:val="003E7DDD"/>
    <w:rsid w:val="003F7F39"/>
    <w:rsid w:val="0042342E"/>
    <w:rsid w:val="00427353"/>
    <w:rsid w:val="00445A58"/>
    <w:rsid w:val="00463636"/>
    <w:rsid w:val="004673A2"/>
    <w:rsid w:val="00473E60"/>
    <w:rsid w:val="004B768C"/>
    <w:rsid w:val="004F5370"/>
    <w:rsid w:val="004F7551"/>
    <w:rsid w:val="005168DA"/>
    <w:rsid w:val="00533385"/>
    <w:rsid w:val="005A06F0"/>
    <w:rsid w:val="005E57FF"/>
    <w:rsid w:val="005F183F"/>
    <w:rsid w:val="0062269D"/>
    <w:rsid w:val="00634312"/>
    <w:rsid w:val="0063440B"/>
    <w:rsid w:val="00640346"/>
    <w:rsid w:val="006556C2"/>
    <w:rsid w:val="00655C96"/>
    <w:rsid w:val="0068343F"/>
    <w:rsid w:val="006C2350"/>
    <w:rsid w:val="006D4D6E"/>
    <w:rsid w:val="006E7A24"/>
    <w:rsid w:val="007013EB"/>
    <w:rsid w:val="00704B22"/>
    <w:rsid w:val="00705B5B"/>
    <w:rsid w:val="0071497F"/>
    <w:rsid w:val="00715D75"/>
    <w:rsid w:val="00747C2E"/>
    <w:rsid w:val="00750AB5"/>
    <w:rsid w:val="00755719"/>
    <w:rsid w:val="00766D23"/>
    <w:rsid w:val="0078792A"/>
    <w:rsid w:val="0079168D"/>
    <w:rsid w:val="007A1917"/>
    <w:rsid w:val="007B4EF4"/>
    <w:rsid w:val="007C33D2"/>
    <w:rsid w:val="007D7E2D"/>
    <w:rsid w:val="007F1AF7"/>
    <w:rsid w:val="00802A95"/>
    <w:rsid w:val="00811711"/>
    <w:rsid w:val="00821546"/>
    <w:rsid w:val="008B70CD"/>
    <w:rsid w:val="00944328"/>
    <w:rsid w:val="00945142"/>
    <w:rsid w:val="009827A2"/>
    <w:rsid w:val="00986BF6"/>
    <w:rsid w:val="009B3506"/>
    <w:rsid w:val="009D6394"/>
    <w:rsid w:val="00A36D9A"/>
    <w:rsid w:val="00A602E1"/>
    <w:rsid w:val="00A81493"/>
    <w:rsid w:val="00A82BD8"/>
    <w:rsid w:val="00AB0645"/>
    <w:rsid w:val="00AE1564"/>
    <w:rsid w:val="00B34417"/>
    <w:rsid w:val="00B56C94"/>
    <w:rsid w:val="00B63B76"/>
    <w:rsid w:val="00B80AA4"/>
    <w:rsid w:val="00B959EE"/>
    <w:rsid w:val="00BC60BA"/>
    <w:rsid w:val="00BD53F1"/>
    <w:rsid w:val="00BE6F6E"/>
    <w:rsid w:val="00BF64A1"/>
    <w:rsid w:val="00C1562E"/>
    <w:rsid w:val="00C164BD"/>
    <w:rsid w:val="00C414E6"/>
    <w:rsid w:val="00C50D1E"/>
    <w:rsid w:val="00C605BD"/>
    <w:rsid w:val="00C63A71"/>
    <w:rsid w:val="00C73AE3"/>
    <w:rsid w:val="00C80571"/>
    <w:rsid w:val="00C956AB"/>
    <w:rsid w:val="00CB1DFB"/>
    <w:rsid w:val="00CE3C49"/>
    <w:rsid w:val="00CF6F0E"/>
    <w:rsid w:val="00D00695"/>
    <w:rsid w:val="00D15937"/>
    <w:rsid w:val="00D67BE1"/>
    <w:rsid w:val="00DB5E45"/>
    <w:rsid w:val="00DC0CEC"/>
    <w:rsid w:val="00DF17BE"/>
    <w:rsid w:val="00E077BB"/>
    <w:rsid w:val="00E2100B"/>
    <w:rsid w:val="00E249A0"/>
    <w:rsid w:val="00E30167"/>
    <w:rsid w:val="00E33794"/>
    <w:rsid w:val="00EB1564"/>
    <w:rsid w:val="00F1142A"/>
    <w:rsid w:val="00F329B5"/>
    <w:rsid w:val="00F337CA"/>
    <w:rsid w:val="00F62C47"/>
    <w:rsid w:val="00FA53F8"/>
    <w:rsid w:val="00FA6F0B"/>
    <w:rsid w:val="00FB1E92"/>
    <w:rsid w:val="00FE048F"/>
    <w:rsid w:val="00FE2E1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A36D9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A36D9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7B76-197B-4CD3-BCF2-B4F660F9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2019-02-08T09:04:00Z</cp:lastPrinted>
  <dcterms:created xsi:type="dcterms:W3CDTF">2017-02-14T13:39:00Z</dcterms:created>
  <dcterms:modified xsi:type="dcterms:W3CDTF">2019-02-08T09:04:00Z</dcterms:modified>
</cp:coreProperties>
</file>